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D39" w:rsidP="000E0D39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0280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0602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0E0D39" w:rsidP="000E0D39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УИД: 86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0005-01-2026-001361-43</w:t>
      </w:r>
    </w:p>
    <w:p w:rsidR="000E0D39" w:rsidRPr="007614FC" w:rsidP="000E0D3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D39" w:rsidP="000E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0E0D39" w:rsidP="000E0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0E0D39" w:rsidRPr="000E0D39" w:rsidP="000E0D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E0D39" w:rsidP="000E0D39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 апреля 2026 года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город Нефтеюганск</w:t>
      </w:r>
    </w:p>
    <w:p w:rsidR="000E0D39" w:rsidRPr="000E0D39" w:rsidP="000E0D39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E0D39" w:rsidP="000E0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0E0D39" w:rsidP="000E0D3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6 Нефтеюганского судебного района ХМАО-Югры Д.Р. 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исполняющий обязанности мирового судьи судебного участка №7 Нефтеюганского судебного района ХМАО-Югры (628305, ХМАО-Югра, г. Нефтеюганск, ул. 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Сургутская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, 10),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06E" w:rsidRPr="00F34132" w:rsidP="000E0D39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ытом судебном заседании дело об административном правонарушении в отношении:</w:t>
      </w:r>
    </w:p>
    <w:p w:rsidR="000717F7" w:rsidRPr="000717F7" w:rsidP="007D08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 Игоря Германовича</w:t>
      </w:r>
      <w:r w:rsidRPr="00842654" w:rsidR="0084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42654" w:rsidR="0084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42654" w:rsidR="0084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="007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42654" w:rsidR="007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</w:t>
      </w:r>
      <w:r w:rsidRPr="00842654" w:rsidR="0084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E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7A3E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C606E" w:rsidRPr="00F34132" w:rsidP="00F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</w:t>
      </w: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>рушениях,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334C0" w:rsidRPr="001334C0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 И.Г</w:t>
      </w:r>
      <w:r w:rsidRPr="00842654" w:rsidR="00842654">
        <w:rPr>
          <w:rFonts w:ascii="Times New Roman" w:hAnsi="Times New Roman" w:cs="Times New Roman"/>
          <w:sz w:val="28"/>
          <w:szCs w:val="28"/>
        </w:rPr>
        <w:t>.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, </w:t>
      </w:r>
      <w:r w:rsidR="007A3E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7A3EBD">
        <w:rPr>
          <w:rFonts w:ascii="Times New Roman" w:hAnsi="Times New Roman" w:cs="Times New Roman"/>
          <w:sz w:val="28"/>
          <w:szCs w:val="28"/>
        </w:rPr>
        <w:t>.03</w:t>
      </w:r>
      <w:r w:rsidR="00270F6F">
        <w:rPr>
          <w:rFonts w:ascii="Times New Roman" w:hAnsi="Times New Roman" w:cs="Times New Roman"/>
          <w:sz w:val="28"/>
          <w:szCs w:val="28"/>
        </w:rPr>
        <w:t>.2026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717F7" w:rsidR="000717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, </w:t>
      </w:r>
      <w:r w:rsidRPr="007A3EBD" w:rsidR="007A3EB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750</w:t>
      </w:r>
      <w:r w:rsidRPr="007A3EBD" w:rsidR="007A3EBD">
        <w:rPr>
          <w:rFonts w:ascii="Times New Roman" w:hAnsi="Times New Roman" w:cs="Times New Roman"/>
          <w:sz w:val="28"/>
          <w:szCs w:val="28"/>
        </w:rPr>
        <w:t xml:space="preserve"> км. а/д Тюмень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3EBD" w:rsidR="007A3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Тобольск-</w:t>
      </w:r>
      <w:r w:rsidRPr="007A3EBD" w:rsidR="007A3EBD">
        <w:rPr>
          <w:rFonts w:ascii="Times New Roman" w:hAnsi="Times New Roman" w:cs="Times New Roman"/>
          <w:sz w:val="28"/>
          <w:szCs w:val="28"/>
        </w:rPr>
        <w:t>Ханты-</w:t>
      </w:r>
      <w:r w:rsidRPr="001334C0" w:rsidR="007A3EBD">
        <w:rPr>
          <w:rFonts w:ascii="Times New Roman" w:hAnsi="Times New Roman" w:cs="Times New Roman"/>
          <w:sz w:val="28"/>
          <w:szCs w:val="28"/>
        </w:rPr>
        <w:t>Мансийск Нефтеюганского района,</w:t>
      </w:r>
      <w:r w:rsidRPr="001334C0" w:rsidR="000717F7">
        <w:rPr>
          <w:rFonts w:ascii="Times New Roman" w:hAnsi="Times New Roman" w:cs="Times New Roman"/>
          <w:sz w:val="28"/>
          <w:szCs w:val="28"/>
        </w:rPr>
        <w:t xml:space="preserve"> </w:t>
      </w:r>
      <w:r w:rsidRPr="001334C0" w:rsidR="004A0F65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334C0" w:rsidR="004A0F65">
        <w:rPr>
          <w:rFonts w:ascii="Times New Roman" w:hAnsi="Times New Roman" w:cs="Times New Roman"/>
          <w:sz w:val="28"/>
          <w:szCs w:val="28"/>
        </w:rPr>
        <w:t xml:space="preserve">, </w:t>
      </w:r>
      <w:r w:rsidRPr="001334C0" w:rsidR="00312400">
        <w:rPr>
          <w:rFonts w:ascii="Times New Roman" w:hAnsi="Times New Roman" w:cs="Times New Roman"/>
          <w:sz w:val="28"/>
          <w:szCs w:val="28"/>
        </w:rPr>
        <w:t xml:space="preserve">совершил обгон </w:t>
      </w:r>
      <w:r w:rsidRPr="001334C0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1334C0" w:rsidR="00312400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1334C0" w:rsidR="00163B2C">
        <w:rPr>
          <w:rFonts w:ascii="Times New Roman" w:hAnsi="Times New Roman" w:cs="Times New Roman"/>
          <w:sz w:val="28"/>
          <w:szCs w:val="28"/>
        </w:rPr>
        <w:t>средства с</w:t>
      </w:r>
      <w:r w:rsidRPr="001334C0" w:rsidR="00312400">
        <w:rPr>
          <w:rFonts w:ascii="Times New Roman" w:hAnsi="Times New Roman" w:cs="Times New Roman"/>
          <w:sz w:val="28"/>
          <w:szCs w:val="28"/>
        </w:rPr>
        <w:t xml:space="preserve">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1334C0" w:rsidRPr="001334C0" w:rsidP="001334C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C0">
        <w:rPr>
          <w:rFonts w:ascii="Times New Roman" w:hAnsi="Times New Roman" w:cs="Times New Roman"/>
          <w:sz w:val="28"/>
          <w:szCs w:val="28"/>
        </w:rPr>
        <w:t xml:space="preserve">Определением мирового судьи судебного участка № 6 Нефтеюганского </w:t>
      </w:r>
      <w:r>
        <w:rPr>
          <w:rFonts w:ascii="Times New Roman" w:hAnsi="Times New Roman" w:cs="Times New Roman"/>
          <w:sz w:val="28"/>
          <w:szCs w:val="28"/>
        </w:rPr>
        <w:t>судебного района ХМАО-Югры от 18</w:t>
      </w:r>
      <w:r w:rsidRPr="001334C0">
        <w:rPr>
          <w:rFonts w:ascii="Times New Roman" w:hAnsi="Times New Roman" w:cs="Times New Roman"/>
          <w:sz w:val="28"/>
          <w:szCs w:val="28"/>
        </w:rPr>
        <w:t>.03.2026 данное дело направлено на рассмотрение по подведомственности мировому судье судебного участка № 7 Нефтеюганского судебного района ХМАО-Югры</w:t>
      </w:r>
      <w:r w:rsidRPr="001334C0">
        <w:rPr>
          <w:rFonts w:ascii="Times New Roman" w:hAnsi="Times New Roman" w:cs="Times New Roman"/>
          <w:sz w:val="28"/>
          <w:szCs w:val="28"/>
        </w:rPr>
        <w:t>, в связи с ходатайством Тагирова А.С. о направлении дела об административном правонарушении по месту жительства. Дело поступило в судебный участок № 7</w:t>
      </w:r>
      <w:r w:rsidRPr="001334C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334C0">
        <w:rPr>
          <w:rFonts w:ascii="Times New Roman" w:hAnsi="Times New Roman" w:cs="Times New Roman"/>
          <w:sz w:val="28"/>
          <w:szCs w:val="28"/>
        </w:rPr>
        <w:t>Нефтеюганского судебного района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34C0">
        <w:rPr>
          <w:rFonts w:ascii="Times New Roman" w:hAnsi="Times New Roman" w:cs="Times New Roman"/>
          <w:sz w:val="28"/>
          <w:szCs w:val="28"/>
        </w:rPr>
        <w:t>.03.2026.</w:t>
      </w:r>
    </w:p>
    <w:p w:rsidR="001334C0" w:rsidP="001334C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4C0">
        <w:rPr>
          <w:rFonts w:ascii="Times New Roman" w:hAnsi="Times New Roman" w:cs="Times New Roman"/>
          <w:sz w:val="28"/>
          <w:szCs w:val="28"/>
        </w:rPr>
        <w:t xml:space="preserve">В соответствии с ч.5 ст. 4.5 КоАП РФ </w:t>
      </w:r>
      <w:r w:rsidRPr="001334C0">
        <w:rPr>
          <w:rFonts w:ascii="Times New Roman" w:hAnsi="Times New Roman" w:cs="Times New Roman"/>
          <w:color w:val="000000"/>
          <w:sz w:val="28"/>
          <w:szCs w:val="28"/>
        </w:rPr>
        <w:t>в случае удовлетворения</w:t>
      </w:r>
      <w:r w:rsidRPr="001334C0">
        <w:rPr>
          <w:rFonts w:ascii="Times New Roman" w:hAnsi="Times New Roman" w:cs="Times New Roman"/>
          <w:color w:val="000000"/>
          <w:sz w:val="28"/>
          <w:szCs w:val="28"/>
        </w:rPr>
        <w:t xml:space="preserve">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</w:t>
      </w:r>
      <w:r w:rsidRPr="001334C0">
        <w:rPr>
          <w:rFonts w:ascii="Times New Roman" w:hAnsi="Times New Roman" w:cs="Times New Roman"/>
          <w:color w:val="000000"/>
          <w:sz w:val="28"/>
          <w:szCs w:val="28"/>
        </w:rPr>
        <w:t>орения данного ходатайства до момента поступления материалов дела судье, в орган, должностному лицу, уполномоченным рассматривать дело, по месту жительства лица, в отношении которого ведется производство по делу об административном правонарушении. Таким об</w:t>
      </w:r>
      <w:r w:rsidRPr="001334C0">
        <w:rPr>
          <w:rFonts w:ascii="Times New Roman" w:hAnsi="Times New Roman" w:cs="Times New Roman"/>
          <w:color w:val="000000"/>
          <w:sz w:val="28"/>
          <w:szCs w:val="28"/>
        </w:rPr>
        <w:t xml:space="preserve">разом, срок давности привлечения к административной ответственности не истек. </w:t>
      </w:r>
    </w:p>
    <w:p w:rsidR="00904A22" w:rsidRPr="001334C0" w:rsidP="001334C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4C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334C0" w:rsidR="0021782C">
        <w:rPr>
          <w:rFonts w:ascii="Times New Roman" w:hAnsi="Times New Roman" w:cs="Times New Roman"/>
          <w:sz w:val="28"/>
          <w:szCs w:val="28"/>
        </w:rPr>
        <w:t>Карпов И.Г.</w:t>
      </w:r>
      <w:r w:rsidRPr="001334C0">
        <w:rPr>
          <w:rFonts w:ascii="Times New Roman" w:hAnsi="Times New Roman" w:cs="Times New Roman"/>
          <w:sz w:val="28"/>
          <w:szCs w:val="28"/>
        </w:rPr>
        <w:t xml:space="preserve">, извещённый надлежащим образом о времени и месте рассмотрения административного материала, не явился, </w:t>
      </w:r>
      <w:r w:rsidR="001334C0">
        <w:rPr>
          <w:rFonts w:ascii="Times New Roman" w:hAnsi="Times New Roman" w:cs="Times New Roman"/>
          <w:sz w:val="28"/>
          <w:szCs w:val="28"/>
        </w:rPr>
        <w:t>просил рассмотреть дело в его отсутствие, с правонарушение согласен, вину признает</w:t>
      </w:r>
      <w:r w:rsidRPr="001334C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04A22" w:rsidRPr="001334C0" w:rsidP="0090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C0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</w:t>
      </w:r>
      <w:r w:rsidRPr="001334C0">
        <w:rPr>
          <w:rFonts w:ascii="Times New Roman" w:hAnsi="Times New Roman" w:cs="Times New Roman"/>
          <w:sz w:val="28"/>
          <w:szCs w:val="28"/>
        </w:rPr>
        <w:t>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</w:t>
      </w:r>
      <w:r w:rsidRPr="001334C0">
        <w:rPr>
          <w:rFonts w:ascii="Times New Roman" w:hAnsi="Times New Roman" w:cs="Times New Roman"/>
          <w:sz w:val="28"/>
          <w:szCs w:val="28"/>
        </w:rPr>
        <w:t xml:space="preserve">ии </w:t>
      </w:r>
      <w:r w:rsidRPr="001334C0"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</w:t>
      </w:r>
      <w:r w:rsidRPr="001334C0" w:rsidR="0021782C">
        <w:rPr>
          <w:rFonts w:ascii="Times New Roman" w:hAnsi="Times New Roman" w:cs="Times New Roman"/>
          <w:sz w:val="28"/>
          <w:szCs w:val="28"/>
        </w:rPr>
        <w:t xml:space="preserve"> И.Г.</w:t>
      </w:r>
      <w:r w:rsidRPr="0013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4C0">
        <w:rPr>
          <w:rFonts w:ascii="Times New Roman" w:hAnsi="Times New Roman" w:cs="Times New Roman"/>
          <w:sz w:val="28"/>
          <w:szCs w:val="28"/>
        </w:rPr>
        <w:t>в его отсутствие.</w:t>
      </w:r>
    </w:p>
    <w:p w:rsidR="00904A22" w:rsidRPr="001334C0" w:rsidP="00904A2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Pr="001334C0"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</w:t>
      </w:r>
      <w:r w:rsidRPr="001334C0" w:rsidR="0021782C">
        <w:rPr>
          <w:rFonts w:ascii="Times New Roman" w:hAnsi="Times New Roman" w:cs="Times New Roman"/>
          <w:sz w:val="28"/>
          <w:szCs w:val="28"/>
        </w:rPr>
        <w:t xml:space="preserve"> И.Г.</w:t>
      </w:r>
      <w:r w:rsidRPr="0013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правонарушения полностью доказана и подтверждается следующими доказательствами: </w:t>
      </w:r>
    </w:p>
    <w:p w:rsidR="004C606E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C0">
        <w:rPr>
          <w:rFonts w:ascii="Times New Roman" w:hAnsi="Times New Roman" w:cs="Times New Roman"/>
          <w:sz w:val="28"/>
          <w:szCs w:val="28"/>
        </w:rPr>
        <w:t>- протоколом об административном прав</w:t>
      </w:r>
      <w:r w:rsidRPr="001334C0">
        <w:rPr>
          <w:rFonts w:ascii="Times New Roman" w:hAnsi="Times New Roman" w:cs="Times New Roman"/>
          <w:sz w:val="28"/>
          <w:szCs w:val="28"/>
        </w:rPr>
        <w:t>онарушении 86ХМ</w:t>
      </w:r>
      <w:r w:rsidRPr="001334C0" w:rsidR="0021782C">
        <w:rPr>
          <w:rFonts w:ascii="Times New Roman" w:hAnsi="Times New Roman" w:cs="Times New Roman"/>
          <w:sz w:val="28"/>
          <w:szCs w:val="28"/>
        </w:rPr>
        <w:t>715808</w:t>
      </w:r>
      <w:r w:rsidRPr="001334C0">
        <w:rPr>
          <w:rFonts w:ascii="Times New Roman" w:hAnsi="Times New Roman" w:cs="Times New Roman"/>
          <w:sz w:val="28"/>
          <w:szCs w:val="28"/>
        </w:rPr>
        <w:t xml:space="preserve"> от </w:t>
      </w:r>
      <w:r w:rsidRPr="001334C0" w:rsidR="0021782C">
        <w:rPr>
          <w:rFonts w:ascii="Times New Roman" w:hAnsi="Times New Roman" w:cs="Times New Roman"/>
          <w:sz w:val="28"/>
          <w:szCs w:val="28"/>
        </w:rPr>
        <w:t>07</w:t>
      </w:r>
      <w:r w:rsidRPr="001334C0" w:rsidR="007A3EBD">
        <w:rPr>
          <w:rFonts w:ascii="Times New Roman" w:hAnsi="Times New Roman" w:cs="Times New Roman"/>
          <w:sz w:val="28"/>
          <w:szCs w:val="28"/>
        </w:rPr>
        <w:t>.03</w:t>
      </w:r>
      <w:r w:rsidRPr="001334C0" w:rsidR="00A457D9">
        <w:rPr>
          <w:rFonts w:ascii="Times New Roman" w:hAnsi="Times New Roman" w:cs="Times New Roman"/>
          <w:sz w:val="28"/>
          <w:szCs w:val="28"/>
        </w:rPr>
        <w:t>.2026</w:t>
      </w:r>
      <w:r w:rsidRPr="001334C0">
        <w:rPr>
          <w:rFonts w:ascii="Times New Roman" w:hAnsi="Times New Roman" w:cs="Times New Roman"/>
          <w:sz w:val="28"/>
          <w:szCs w:val="28"/>
        </w:rPr>
        <w:t xml:space="preserve">, из которого </w:t>
      </w:r>
      <w:r w:rsidRPr="00F34132">
        <w:rPr>
          <w:rFonts w:ascii="Times New Roman" w:hAnsi="Times New Roman" w:cs="Times New Roman"/>
          <w:sz w:val="28"/>
          <w:szCs w:val="28"/>
        </w:rPr>
        <w:t xml:space="preserve">следует, что права и обязанности, предусмотренные ст.25.1 КоАП РФ и ст. 51 Конституции РФ </w:t>
      </w:r>
      <w:r w:rsidR="0021782C">
        <w:rPr>
          <w:rFonts w:ascii="Times New Roman" w:hAnsi="Times New Roman" w:cs="Times New Roman"/>
          <w:sz w:val="28"/>
          <w:szCs w:val="28"/>
        </w:rPr>
        <w:t>Карпову И.Г</w:t>
      </w:r>
      <w:r w:rsidRPr="00842654" w:rsidR="0021782C">
        <w:rPr>
          <w:rFonts w:ascii="Times New Roman" w:hAnsi="Times New Roman" w:cs="Times New Roman"/>
          <w:sz w:val="28"/>
          <w:szCs w:val="28"/>
        </w:rPr>
        <w:t>.</w:t>
      </w:r>
      <w:r w:rsidRPr="00F34132">
        <w:rPr>
          <w:rFonts w:ascii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 w:rsidR="0021782C">
        <w:rPr>
          <w:rFonts w:ascii="Times New Roman" w:hAnsi="Times New Roman" w:cs="Times New Roman"/>
          <w:sz w:val="28"/>
          <w:szCs w:val="28"/>
        </w:rPr>
        <w:t>Карпов И.Г</w:t>
      </w:r>
      <w:r w:rsidRPr="00842654" w:rsidR="0021782C">
        <w:rPr>
          <w:rFonts w:ascii="Times New Roman" w:hAnsi="Times New Roman" w:cs="Times New Roman"/>
          <w:sz w:val="28"/>
          <w:szCs w:val="28"/>
        </w:rPr>
        <w:t>.</w:t>
      </w:r>
      <w:r w:rsidRPr="000717F7" w:rsidR="0021782C">
        <w:rPr>
          <w:rFonts w:ascii="Times New Roman" w:hAnsi="Times New Roman" w:cs="Times New Roman"/>
          <w:sz w:val="28"/>
          <w:szCs w:val="28"/>
        </w:rPr>
        <w:t xml:space="preserve">, </w:t>
      </w:r>
      <w:r w:rsidR="0021782C">
        <w:rPr>
          <w:rFonts w:ascii="Times New Roman" w:hAnsi="Times New Roman" w:cs="Times New Roman"/>
          <w:sz w:val="28"/>
          <w:szCs w:val="28"/>
        </w:rPr>
        <w:t>07.03.2026</w:t>
      </w:r>
      <w:r w:rsidRPr="000717F7" w:rsidR="0021782C">
        <w:rPr>
          <w:rFonts w:ascii="Times New Roman" w:hAnsi="Times New Roman" w:cs="Times New Roman"/>
          <w:sz w:val="28"/>
          <w:szCs w:val="28"/>
        </w:rPr>
        <w:t xml:space="preserve"> в </w:t>
      </w:r>
      <w:r w:rsidR="0021782C">
        <w:rPr>
          <w:rFonts w:ascii="Times New Roman" w:hAnsi="Times New Roman" w:cs="Times New Roman"/>
          <w:sz w:val="28"/>
          <w:szCs w:val="28"/>
        </w:rPr>
        <w:t>20</w:t>
      </w:r>
      <w:r w:rsidRPr="000717F7" w:rsidR="0021782C">
        <w:rPr>
          <w:rFonts w:ascii="Times New Roman" w:hAnsi="Times New Roman" w:cs="Times New Roman"/>
          <w:sz w:val="28"/>
          <w:szCs w:val="28"/>
        </w:rPr>
        <w:t>:</w:t>
      </w:r>
      <w:r w:rsidR="0021782C">
        <w:rPr>
          <w:rFonts w:ascii="Times New Roman" w:hAnsi="Times New Roman" w:cs="Times New Roman"/>
          <w:sz w:val="28"/>
          <w:szCs w:val="28"/>
        </w:rPr>
        <w:t>57</w:t>
      </w:r>
      <w:r w:rsidRPr="000717F7" w:rsidR="0021782C">
        <w:rPr>
          <w:rFonts w:ascii="Times New Roman" w:hAnsi="Times New Roman" w:cs="Times New Roman"/>
          <w:sz w:val="28"/>
          <w:szCs w:val="28"/>
        </w:rPr>
        <w:t xml:space="preserve">, </w:t>
      </w:r>
      <w:r w:rsidRPr="007A3EBD" w:rsidR="0021782C">
        <w:rPr>
          <w:rFonts w:ascii="Times New Roman" w:hAnsi="Times New Roman" w:cs="Times New Roman"/>
          <w:sz w:val="28"/>
          <w:szCs w:val="28"/>
        </w:rPr>
        <w:t xml:space="preserve">на </w:t>
      </w:r>
      <w:r w:rsidR="0021782C">
        <w:rPr>
          <w:rFonts w:ascii="Times New Roman" w:hAnsi="Times New Roman" w:cs="Times New Roman"/>
          <w:sz w:val="28"/>
          <w:szCs w:val="28"/>
        </w:rPr>
        <w:t>750</w:t>
      </w:r>
      <w:r w:rsidRPr="007A3EBD" w:rsidR="0021782C">
        <w:rPr>
          <w:rFonts w:ascii="Times New Roman" w:hAnsi="Times New Roman" w:cs="Times New Roman"/>
          <w:sz w:val="28"/>
          <w:szCs w:val="28"/>
        </w:rPr>
        <w:t xml:space="preserve"> км. а/д Тюмень </w:t>
      </w:r>
      <w:r w:rsidR="0021782C">
        <w:rPr>
          <w:rFonts w:ascii="Times New Roman" w:hAnsi="Times New Roman" w:cs="Times New Roman"/>
          <w:sz w:val="28"/>
          <w:szCs w:val="28"/>
        </w:rPr>
        <w:t>–</w:t>
      </w:r>
      <w:r w:rsidRPr="007A3EBD" w:rsidR="0021782C">
        <w:rPr>
          <w:rFonts w:ascii="Times New Roman" w:hAnsi="Times New Roman" w:cs="Times New Roman"/>
          <w:sz w:val="28"/>
          <w:szCs w:val="28"/>
        </w:rPr>
        <w:t xml:space="preserve"> </w:t>
      </w:r>
      <w:r w:rsidR="0021782C">
        <w:rPr>
          <w:rFonts w:ascii="Times New Roman" w:hAnsi="Times New Roman" w:cs="Times New Roman"/>
          <w:sz w:val="28"/>
          <w:szCs w:val="28"/>
        </w:rPr>
        <w:t>Тобольск-</w:t>
      </w:r>
      <w:r w:rsidRPr="007A3EBD" w:rsidR="0021782C">
        <w:rPr>
          <w:rFonts w:ascii="Times New Roman" w:hAnsi="Times New Roman" w:cs="Times New Roman"/>
          <w:sz w:val="28"/>
          <w:szCs w:val="28"/>
        </w:rPr>
        <w:t>Ханты-Мансийск Нефтеюганского района,</w:t>
      </w:r>
      <w:r w:rsidRPr="000717F7" w:rsidR="0021782C">
        <w:rPr>
          <w:rFonts w:ascii="Times New Roman" w:hAnsi="Times New Roman" w:cs="Times New Roman"/>
          <w:sz w:val="28"/>
          <w:szCs w:val="28"/>
        </w:rPr>
        <w:t xml:space="preserve"> </w:t>
      </w:r>
      <w:r w:rsidRPr="004A0F65" w:rsidR="0021782C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A0F65" w:rsidR="0021782C">
        <w:rPr>
          <w:rFonts w:ascii="Times New Roman" w:hAnsi="Times New Roman" w:cs="Times New Roman"/>
          <w:sz w:val="28"/>
          <w:szCs w:val="28"/>
        </w:rPr>
        <w:t>,</w:t>
      </w:r>
      <w:r w:rsidR="0021782C">
        <w:rPr>
          <w:rFonts w:ascii="Times New Roman" w:hAnsi="Times New Roman" w:cs="Times New Roman"/>
          <w:sz w:val="28"/>
          <w:szCs w:val="28"/>
        </w:rPr>
        <w:t xml:space="preserve"> </w:t>
      </w:r>
      <w:r w:rsidRPr="00F34132" w:rsidR="0021782C">
        <w:rPr>
          <w:rFonts w:ascii="Times New Roman" w:hAnsi="Times New Roman" w:cs="Times New Roman"/>
          <w:sz w:val="28"/>
          <w:szCs w:val="28"/>
        </w:rPr>
        <w:t xml:space="preserve">совершил обгон </w:t>
      </w:r>
      <w:r w:rsidR="0021782C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F34132" w:rsidR="0021782C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F34132" w:rsidR="00A032C9">
        <w:rPr>
          <w:rFonts w:ascii="Times New Roman" w:hAnsi="Times New Roman" w:cs="Times New Roman"/>
          <w:sz w:val="28"/>
          <w:szCs w:val="28"/>
        </w:rPr>
        <w:t>средства с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</w:t>
      </w:r>
      <w:r w:rsidR="00A032C9">
        <w:rPr>
          <w:rFonts w:ascii="Times New Roman" w:hAnsi="Times New Roman"/>
          <w:sz w:val="28"/>
          <w:szCs w:val="28"/>
        </w:rPr>
        <w:t>, утвержденных постановлением Правительства Российской Федерации от 23.10.1993 № 1090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0F65" w:rsidP="004A0F6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места совершения административного правонарушения, из которой следует, что </w:t>
      </w:r>
      <w:r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</w:t>
      </w:r>
      <w:r w:rsidR="0021782C">
        <w:rPr>
          <w:rFonts w:ascii="Times New Roman" w:hAnsi="Times New Roman" w:cs="Times New Roman"/>
          <w:sz w:val="28"/>
          <w:szCs w:val="28"/>
        </w:rPr>
        <w:t xml:space="preserve"> И.Г</w:t>
      </w:r>
      <w:r w:rsidRPr="00842654" w:rsidR="0021782C">
        <w:rPr>
          <w:rFonts w:ascii="Times New Roman" w:hAnsi="Times New Roman" w:cs="Times New Roman"/>
          <w:sz w:val="28"/>
          <w:szCs w:val="28"/>
        </w:rPr>
        <w:t>.</w:t>
      </w:r>
      <w:r w:rsidRPr="000717F7" w:rsidR="0021782C">
        <w:rPr>
          <w:rFonts w:ascii="Times New Roman" w:hAnsi="Times New Roman" w:cs="Times New Roman"/>
          <w:sz w:val="28"/>
          <w:szCs w:val="28"/>
        </w:rPr>
        <w:t xml:space="preserve">, </w:t>
      </w:r>
      <w:r w:rsidR="0021782C">
        <w:rPr>
          <w:rFonts w:ascii="Times New Roman" w:hAnsi="Times New Roman" w:cs="Times New Roman"/>
          <w:sz w:val="28"/>
          <w:szCs w:val="28"/>
        </w:rPr>
        <w:t>07.03.2026</w:t>
      </w:r>
      <w:r w:rsidRPr="000717F7" w:rsidR="0021782C">
        <w:rPr>
          <w:rFonts w:ascii="Times New Roman" w:hAnsi="Times New Roman" w:cs="Times New Roman"/>
          <w:sz w:val="28"/>
          <w:szCs w:val="28"/>
        </w:rPr>
        <w:t xml:space="preserve"> в </w:t>
      </w:r>
      <w:r w:rsidR="0021782C">
        <w:rPr>
          <w:rFonts w:ascii="Times New Roman" w:hAnsi="Times New Roman" w:cs="Times New Roman"/>
          <w:sz w:val="28"/>
          <w:szCs w:val="28"/>
        </w:rPr>
        <w:t>20</w:t>
      </w:r>
      <w:r w:rsidRPr="000717F7" w:rsidR="0021782C">
        <w:rPr>
          <w:rFonts w:ascii="Times New Roman" w:hAnsi="Times New Roman" w:cs="Times New Roman"/>
          <w:sz w:val="28"/>
          <w:szCs w:val="28"/>
        </w:rPr>
        <w:t>:</w:t>
      </w:r>
      <w:r w:rsidR="0021782C">
        <w:rPr>
          <w:rFonts w:ascii="Times New Roman" w:hAnsi="Times New Roman" w:cs="Times New Roman"/>
          <w:sz w:val="28"/>
          <w:szCs w:val="28"/>
        </w:rPr>
        <w:t>57</w:t>
      </w:r>
      <w:r w:rsidRPr="000717F7" w:rsidR="0021782C">
        <w:rPr>
          <w:rFonts w:ascii="Times New Roman" w:hAnsi="Times New Roman" w:cs="Times New Roman"/>
          <w:sz w:val="28"/>
          <w:szCs w:val="28"/>
        </w:rPr>
        <w:t xml:space="preserve">, </w:t>
      </w:r>
      <w:r w:rsidRPr="007A3EBD" w:rsidR="0021782C">
        <w:rPr>
          <w:rFonts w:ascii="Times New Roman" w:hAnsi="Times New Roman" w:cs="Times New Roman"/>
          <w:sz w:val="28"/>
          <w:szCs w:val="28"/>
        </w:rPr>
        <w:t xml:space="preserve">на </w:t>
      </w:r>
      <w:r w:rsidR="0021782C">
        <w:rPr>
          <w:rFonts w:ascii="Times New Roman" w:hAnsi="Times New Roman" w:cs="Times New Roman"/>
          <w:sz w:val="28"/>
          <w:szCs w:val="28"/>
        </w:rPr>
        <w:t>750</w:t>
      </w:r>
      <w:r w:rsidRPr="007A3EBD" w:rsidR="0021782C">
        <w:rPr>
          <w:rFonts w:ascii="Times New Roman" w:hAnsi="Times New Roman" w:cs="Times New Roman"/>
          <w:sz w:val="28"/>
          <w:szCs w:val="28"/>
        </w:rPr>
        <w:t xml:space="preserve"> км. а/д Тюмень </w:t>
      </w:r>
      <w:r w:rsidR="0021782C">
        <w:rPr>
          <w:rFonts w:ascii="Times New Roman" w:hAnsi="Times New Roman" w:cs="Times New Roman"/>
          <w:sz w:val="28"/>
          <w:szCs w:val="28"/>
        </w:rPr>
        <w:t>–</w:t>
      </w:r>
      <w:r w:rsidRPr="007A3EBD" w:rsidR="0021782C">
        <w:rPr>
          <w:rFonts w:ascii="Times New Roman" w:hAnsi="Times New Roman" w:cs="Times New Roman"/>
          <w:sz w:val="28"/>
          <w:szCs w:val="28"/>
        </w:rPr>
        <w:t xml:space="preserve"> </w:t>
      </w:r>
      <w:r w:rsidR="0021782C">
        <w:rPr>
          <w:rFonts w:ascii="Times New Roman" w:hAnsi="Times New Roman" w:cs="Times New Roman"/>
          <w:sz w:val="28"/>
          <w:szCs w:val="28"/>
        </w:rPr>
        <w:t>Тобольск-</w:t>
      </w:r>
      <w:r w:rsidRPr="007A3EBD" w:rsidR="0021782C">
        <w:rPr>
          <w:rFonts w:ascii="Times New Roman" w:hAnsi="Times New Roman" w:cs="Times New Roman"/>
          <w:sz w:val="28"/>
          <w:szCs w:val="28"/>
        </w:rPr>
        <w:t>Ханты-Мансийск Нефтеюганского района,</w:t>
      </w:r>
      <w:r w:rsidRPr="000717F7" w:rsidR="0021782C">
        <w:rPr>
          <w:rFonts w:ascii="Times New Roman" w:hAnsi="Times New Roman" w:cs="Times New Roman"/>
          <w:sz w:val="28"/>
          <w:szCs w:val="28"/>
        </w:rPr>
        <w:t xml:space="preserve"> </w:t>
      </w:r>
      <w:r w:rsidRPr="004A0F65" w:rsidR="0021782C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A0F65" w:rsidR="0021782C">
        <w:rPr>
          <w:rFonts w:ascii="Times New Roman" w:hAnsi="Times New Roman" w:cs="Times New Roman"/>
          <w:sz w:val="28"/>
          <w:szCs w:val="28"/>
        </w:rPr>
        <w:t>,</w:t>
      </w:r>
      <w:r w:rsidR="0021782C">
        <w:rPr>
          <w:rFonts w:ascii="Times New Roman" w:hAnsi="Times New Roman" w:cs="Times New Roman"/>
          <w:sz w:val="28"/>
          <w:szCs w:val="28"/>
        </w:rPr>
        <w:t xml:space="preserve"> </w:t>
      </w:r>
      <w:r w:rsidRPr="00F34132" w:rsidR="0021782C">
        <w:rPr>
          <w:rFonts w:ascii="Times New Roman" w:hAnsi="Times New Roman" w:cs="Times New Roman"/>
          <w:sz w:val="28"/>
          <w:szCs w:val="28"/>
        </w:rPr>
        <w:t xml:space="preserve">совершил обгон </w:t>
      </w:r>
      <w:r w:rsidR="0021782C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F34132" w:rsidR="0021782C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>
        <w:rPr>
          <w:rFonts w:ascii="Times New Roman" w:hAnsi="Times New Roman"/>
          <w:sz w:val="28"/>
          <w:szCs w:val="28"/>
        </w:rPr>
        <w:t xml:space="preserve">средства с выездом на полосу, предназначенную для встречного движения в зоне действия </w:t>
      </w:r>
      <w:r>
        <w:rPr>
          <w:rFonts w:ascii="Times New Roman" w:hAnsi="Times New Roman"/>
          <w:sz w:val="28"/>
          <w:szCs w:val="28"/>
        </w:rPr>
        <w:t xml:space="preserve">дорожного знака 3.20 «Обгон запрещён»,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схемой </w:t>
      </w:r>
      <w:r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</w:t>
      </w:r>
      <w:r w:rsidR="0021782C">
        <w:rPr>
          <w:rFonts w:ascii="Times New Roman" w:hAnsi="Times New Roman" w:cs="Times New Roman"/>
          <w:sz w:val="28"/>
          <w:szCs w:val="28"/>
        </w:rPr>
        <w:t xml:space="preserve"> И.Г</w:t>
      </w:r>
      <w:r w:rsidRPr="00842654" w:rsidR="0021782C">
        <w:rPr>
          <w:rFonts w:ascii="Times New Roman" w:hAnsi="Times New Roman" w:cs="Times New Roman"/>
          <w:sz w:val="28"/>
          <w:szCs w:val="28"/>
        </w:rPr>
        <w:t>.</w:t>
      </w:r>
      <w:r w:rsidR="00A91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842654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54">
        <w:rPr>
          <w:rFonts w:ascii="Times New Roman" w:hAnsi="Times New Roman" w:cs="Times New Roman"/>
          <w:sz w:val="28"/>
          <w:szCs w:val="28"/>
        </w:rPr>
        <w:t xml:space="preserve">- рапортом ст. </w:t>
      </w:r>
      <w:r w:rsidR="007A3EBD">
        <w:rPr>
          <w:rFonts w:ascii="Times New Roman" w:hAnsi="Times New Roman" w:cs="Times New Roman"/>
          <w:sz w:val="28"/>
          <w:szCs w:val="28"/>
        </w:rPr>
        <w:t xml:space="preserve">ИДПС </w:t>
      </w:r>
      <w:r w:rsidR="0021782C">
        <w:rPr>
          <w:rFonts w:ascii="Times New Roman" w:hAnsi="Times New Roman" w:cs="Times New Roman"/>
          <w:sz w:val="28"/>
          <w:szCs w:val="28"/>
        </w:rPr>
        <w:t>взвода №2 роты №2 ОБ ДПС ГИБДД УМВД России по ХМАО-Югре</w:t>
      </w:r>
      <w:r w:rsidR="007A3EBD">
        <w:rPr>
          <w:rFonts w:ascii="Times New Roman" w:hAnsi="Times New Roman" w:cs="Times New Roman"/>
          <w:sz w:val="28"/>
          <w:szCs w:val="28"/>
        </w:rPr>
        <w:t xml:space="preserve"> </w:t>
      </w:r>
      <w:r w:rsidRPr="00842654">
        <w:rPr>
          <w:rFonts w:ascii="Times New Roman" w:hAnsi="Times New Roman" w:cs="Times New Roman"/>
          <w:sz w:val="28"/>
          <w:szCs w:val="28"/>
        </w:rPr>
        <w:t xml:space="preserve">от </w:t>
      </w:r>
      <w:r w:rsidR="0021782C">
        <w:rPr>
          <w:rFonts w:ascii="Times New Roman" w:hAnsi="Times New Roman" w:cs="Times New Roman"/>
          <w:sz w:val="28"/>
          <w:szCs w:val="28"/>
        </w:rPr>
        <w:t>07</w:t>
      </w:r>
      <w:r w:rsidR="007A3EBD">
        <w:rPr>
          <w:rFonts w:ascii="Times New Roman" w:hAnsi="Times New Roman" w:cs="Times New Roman"/>
          <w:sz w:val="28"/>
          <w:szCs w:val="28"/>
        </w:rPr>
        <w:t>.03</w:t>
      </w:r>
      <w:r w:rsidRPr="00842654">
        <w:rPr>
          <w:rFonts w:ascii="Times New Roman" w:hAnsi="Times New Roman" w:cs="Times New Roman"/>
          <w:sz w:val="28"/>
          <w:szCs w:val="28"/>
        </w:rPr>
        <w:t xml:space="preserve">.2026; </w:t>
      </w:r>
      <w:r w:rsidR="00217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19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</w:t>
      </w:r>
      <w:r w:rsidR="00842654">
        <w:rPr>
          <w:rFonts w:ascii="Times New Roman" w:hAnsi="Times New Roman" w:cs="Times New Roman"/>
          <w:sz w:val="28"/>
          <w:szCs w:val="28"/>
        </w:rPr>
        <w:t>ией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A45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82C" w:rsidRPr="0021782C" w:rsidP="0021782C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/>
          <w:sz w:val="28"/>
          <w:szCs w:val="28"/>
        </w:rPr>
      </w:pPr>
      <w:r w:rsidRPr="007D0848">
        <w:rPr>
          <w:rFonts w:ascii="Times New Roman" w:hAnsi="Times New Roman"/>
          <w:sz w:val="28"/>
          <w:szCs w:val="28"/>
        </w:rPr>
        <w:t xml:space="preserve">- проектом организации дорожного движения на автомобильной дороге общего пользования федерального значения Р-404 Тюмень – Тобольск - Ханты-Мансийск, </w:t>
      </w:r>
      <w:r>
        <w:rPr>
          <w:rFonts w:ascii="Times New Roman" w:hAnsi="Times New Roman"/>
          <w:sz w:val="28"/>
          <w:szCs w:val="28"/>
        </w:rPr>
        <w:t>на участке км 731+642- км 846+757</w:t>
      </w:r>
      <w:r w:rsidRPr="007D0848">
        <w:rPr>
          <w:rFonts w:ascii="Times New Roman" w:hAnsi="Times New Roman"/>
          <w:sz w:val="28"/>
          <w:szCs w:val="28"/>
        </w:rPr>
        <w:t>. Дислокацией дорожных знаков и разметки, из которой следует, что на данно</w:t>
      </w:r>
      <w:r w:rsidRPr="007D0848">
        <w:rPr>
          <w:rFonts w:ascii="Times New Roman" w:hAnsi="Times New Roman"/>
          <w:sz w:val="28"/>
          <w:szCs w:val="28"/>
        </w:rPr>
        <w:t xml:space="preserve">м участке автодороги </w:t>
      </w:r>
      <w:r w:rsidRPr="00FC5535">
        <w:rPr>
          <w:rFonts w:ascii="Times New Roman" w:hAnsi="Times New Roman"/>
          <w:sz w:val="28"/>
          <w:szCs w:val="28"/>
        </w:rPr>
        <w:t>действие дорожного знака 3.20 «Обгон запрещен»</w:t>
      </w:r>
      <w:r w:rsidRPr="007D0848">
        <w:rPr>
          <w:rFonts w:ascii="Times New Roman" w:hAnsi="Times New Roman"/>
          <w:sz w:val="28"/>
          <w:szCs w:val="28"/>
        </w:rPr>
        <w:t>;</w:t>
      </w:r>
    </w:p>
    <w:p w:rsidR="00F07777" w:rsidP="00F0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реестром административных правонарушений; </w:t>
      </w:r>
    </w:p>
    <w:p w:rsidR="00F34132" w:rsidP="00F3413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Карповым</w:t>
      </w:r>
      <w:r w:rsidR="0021782C">
        <w:rPr>
          <w:rFonts w:ascii="Times New Roman" w:hAnsi="Times New Roman" w:cs="Times New Roman"/>
          <w:sz w:val="28"/>
          <w:szCs w:val="28"/>
        </w:rPr>
        <w:t xml:space="preserve"> И.Г</w:t>
      </w:r>
      <w:r w:rsidRPr="00842654" w:rsidR="00217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случаев, предусмотренных частью 3 настоящей статьи.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 Правил, сигналов светофоров, знаков и разметки.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движения, также может быть квалифицировано по данной норме.</w:t>
      </w:r>
      <w:r w:rsid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</w:t>
      </w:r>
      <w:r w:rsidR="0021782C">
        <w:rPr>
          <w:rFonts w:ascii="Times New Roman" w:hAnsi="Times New Roman" w:cs="Times New Roman"/>
          <w:sz w:val="28"/>
          <w:szCs w:val="28"/>
        </w:rPr>
        <w:t xml:space="preserve"> И.Г</w:t>
      </w:r>
      <w:r w:rsidRPr="00842654" w:rsidR="0021782C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правонарушения.</w:t>
      </w:r>
    </w:p>
    <w:p w:rsidR="004C606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</w:t>
      </w:r>
      <w:r w:rsidR="0021782C">
        <w:rPr>
          <w:rFonts w:ascii="Times New Roman" w:hAnsi="Times New Roman" w:cs="Times New Roman"/>
          <w:sz w:val="28"/>
          <w:szCs w:val="28"/>
        </w:rPr>
        <w:t xml:space="preserve"> И.Г</w:t>
      </w:r>
      <w:r w:rsidRPr="00842654" w:rsidR="0021782C">
        <w:rPr>
          <w:rFonts w:ascii="Times New Roman" w:hAnsi="Times New Roman" w:cs="Times New Roman"/>
          <w:sz w:val="28"/>
          <w:szCs w:val="28"/>
        </w:rPr>
        <w:t>.</w:t>
      </w:r>
      <w:r w:rsidR="00904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4C6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904A22" w:rsidRPr="00707FA9" w:rsidP="00904A2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 w:rsidR="00904A22" w:rsidRPr="00707FA9" w:rsidP="00904A2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</w:t>
      </w:r>
      <w:r w:rsidRPr="0070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Карпову</w:t>
      </w:r>
      <w:r w:rsidR="0021782C">
        <w:rPr>
          <w:rFonts w:ascii="Times New Roman" w:hAnsi="Times New Roman" w:cs="Times New Roman"/>
          <w:sz w:val="28"/>
          <w:szCs w:val="28"/>
        </w:rPr>
        <w:t xml:space="preserve"> И.Г</w:t>
      </w:r>
      <w:r w:rsidRPr="00842654" w:rsidR="00217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назначить наказание в виде административного штрафа.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Кодекса Российской Федерации об административных правонарушениях, мировой судья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</w:t>
      </w:r>
      <w:r w:rsidRPr="0021782C"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Карпова Игоря Германовича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(сем</w:t>
      </w:r>
      <w:r w:rsidR="00226D19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тысяч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4C606E" w:rsidRPr="00163B2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D39" w:rsidR="000E0D3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в ОКЦ №8 УГУ Банк России//УФК по Ханты-Мансийскому округу-Югре г. Ханты-Мансийск БИК 007162163 ОКТМО 71871000 ИНН 8601010390 КПП 860101001, Кор./</w:t>
      </w:r>
      <w:r w:rsidRPr="000E0D39" w:rsidR="000E0D3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0E0D39" w:rsidR="000E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40102810245370000007 КБК 188 116 01123 01 0001 140, УИН: </w:t>
      </w:r>
      <w:r w:rsidR="0021782C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18810486260910031884</w:t>
      </w:r>
      <w:r w:rsidRPr="000E0D39" w:rsidR="000E0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</w:t>
      </w:r>
      <w:r>
        <w:rPr>
          <w:rFonts w:ascii="Times New Roman" w:hAnsi="Times New Roman" w:cs="Times New Roman"/>
          <w:sz w:val="28"/>
          <w:szCs w:val="28"/>
        </w:rPr>
        <w:t>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Административный штраф подлежит уплате не позднее шестидесяти дней со дня вступления наст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Д.Р.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</w:p>
    <w:p w:rsidR="0022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226D19"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675A7"/>
    <w:rsid w:val="000717F7"/>
    <w:rsid w:val="0007518B"/>
    <w:rsid w:val="00082F41"/>
    <w:rsid w:val="000B4BC0"/>
    <w:rsid w:val="000C4CE5"/>
    <w:rsid w:val="000D21AA"/>
    <w:rsid w:val="000E0D39"/>
    <w:rsid w:val="000E7F3A"/>
    <w:rsid w:val="001131BB"/>
    <w:rsid w:val="00125122"/>
    <w:rsid w:val="001334C0"/>
    <w:rsid w:val="00154CE2"/>
    <w:rsid w:val="00163B2C"/>
    <w:rsid w:val="00163B9F"/>
    <w:rsid w:val="00190976"/>
    <w:rsid w:val="001949DA"/>
    <w:rsid w:val="001A47D2"/>
    <w:rsid w:val="001B5A5B"/>
    <w:rsid w:val="001C4EE6"/>
    <w:rsid w:val="001C6713"/>
    <w:rsid w:val="001D289F"/>
    <w:rsid w:val="002006FE"/>
    <w:rsid w:val="0021782C"/>
    <w:rsid w:val="00226D19"/>
    <w:rsid w:val="00243659"/>
    <w:rsid w:val="00245885"/>
    <w:rsid w:val="00251387"/>
    <w:rsid w:val="00270F6F"/>
    <w:rsid w:val="002A2EF3"/>
    <w:rsid w:val="002C114A"/>
    <w:rsid w:val="002C3FB7"/>
    <w:rsid w:val="002C43F6"/>
    <w:rsid w:val="002C48C6"/>
    <w:rsid w:val="0030347D"/>
    <w:rsid w:val="00312400"/>
    <w:rsid w:val="00315BE8"/>
    <w:rsid w:val="00353450"/>
    <w:rsid w:val="00397554"/>
    <w:rsid w:val="003B1ACD"/>
    <w:rsid w:val="003B52DD"/>
    <w:rsid w:val="003D6390"/>
    <w:rsid w:val="003D6CE0"/>
    <w:rsid w:val="003E4BD5"/>
    <w:rsid w:val="003E6AB0"/>
    <w:rsid w:val="003F3A4C"/>
    <w:rsid w:val="00405922"/>
    <w:rsid w:val="0040765A"/>
    <w:rsid w:val="00431E4C"/>
    <w:rsid w:val="00432DFE"/>
    <w:rsid w:val="0044036E"/>
    <w:rsid w:val="004822F6"/>
    <w:rsid w:val="004A0F65"/>
    <w:rsid w:val="004B0512"/>
    <w:rsid w:val="004B7B77"/>
    <w:rsid w:val="004C606E"/>
    <w:rsid w:val="004F27FA"/>
    <w:rsid w:val="004F72D4"/>
    <w:rsid w:val="00535C27"/>
    <w:rsid w:val="00543833"/>
    <w:rsid w:val="00594A87"/>
    <w:rsid w:val="005A26B7"/>
    <w:rsid w:val="005B4D3F"/>
    <w:rsid w:val="005C28EE"/>
    <w:rsid w:val="005C550A"/>
    <w:rsid w:val="005D25AE"/>
    <w:rsid w:val="00601CD7"/>
    <w:rsid w:val="00611E1F"/>
    <w:rsid w:val="0064552E"/>
    <w:rsid w:val="0066235B"/>
    <w:rsid w:val="00686769"/>
    <w:rsid w:val="00693FD1"/>
    <w:rsid w:val="0069635A"/>
    <w:rsid w:val="006A30FA"/>
    <w:rsid w:val="006B7BF5"/>
    <w:rsid w:val="006E2021"/>
    <w:rsid w:val="00705262"/>
    <w:rsid w:val="00707FA9"/>
    <w:rsid w:val="00727D83"/>
    <w:rsid w:val="007470D7"/>
    <w:rsid w:val="00754313"/>
    <w:rsid w:val="007614FC"/>
    <w:rsid w:val="00763AF2"/>
    <w:rsid w:val="00783396"/>
    <w:rsid w:val="00795760"/>
    <w:rsid w:val="007A3EBD"/>
    <w:rsid w:val="007B2214"/>
    <w:rsid w:val="007B3648"/>
    <w:rsid w:val="007D059E"/>
    <w:rsid w:val="007D0848"/>
    <w:rsid w:val="007D3972"/>
    <w:rsid w:val="007E5803"/>
    <w:rsid w:val="007E611A"/>
    <w:rsid w:val="007F6A66"/>
    <w:rsid w:val="00800EDE"/>
    <w:rsid w:val="00804912"/>
    <w:rsid w:val="0080632F"/>
    <w:rsid w:val="00807CC4"/>
    <w:rsid w:val="00842654"/>
    <w:rsid w:val="00846C19"/>
    <w:rsid w:val="00861769"/>
    <w:rsid w:val="00873192"/>
    <w:rsid w:val="00876AE6"/>
    <w:rsid w:val="008A1821"/>
    <w:rsid w:val="008B5231"/>
    <w:rsid w:val="008D39AE"/>
    <w:rsid w:val="008F16E0"/>
    <w:rsid w:val="00904A22"/>
    <w:rsid w:val="009115A4"/>
    <w:rsid w:val="00921DE5"/>
    <w:rsid w:val="00927AB5"/>
    <w:rsid w:val="00931BEF"/>
    <w:rsid w:val="00933E7D"/>
    <w:rsid w:val="009342B7"/>
    <w:rsid w:val="009406FA"/>
    <w:rsid w:val="0094261F"/>
    <w:rsid w:val="009467B8"/>
    <w:rsid w:val="009746E3"/>
    <w:rsid w:val="00980690"/>
    <w:rsid w:val="009A7618"/>
    <w:rsid w:val="009B55D0"/>
    <w:rsid w:val="009C4435"/>
    <w:rsid w:val="009D1E95"/>
    <w:rsid w:val="00A032C9"/>
    <w:rsid w:val="00A12547"/>
    <w:rsid w:val="00A22381"/>
    <w:rsid w:val="00A228F8"/>
    <w:rsid w:val="00A248E5"/>
    <w:rsid w:val="00A457D9"/>
    <w:rsid w:val="00A52105"/>
    <w:rsid w:val="00A60DFB"/>
    <w:rsid w:val="00A74828"/>
    <w:rsid w:val="00A76875"/>
    <w:rsid w:val="00A904C8"/>
    <w:rsid w:val="00A91CDF"/>
    <w:rsid w:val="00AB078D"/>
    <w:rsid w:val="00AB0F01"/>
    <w:rsid w:val="00B05C7D"/>
    <w:rsid w:val="00B06E0C"/>
    <w:rsid w:val="00B25361"/>
    <w:rsid w:val="00B36E19"/>
    <w:rsid w:val="00B727B8"/>
    <w:rsid w:val="00B9718E"/>
    <w:rsid w:val="00BA00F3"/>
    <w:rsid w:val="00BA7235"/>
    <w:rsid w:val="00BE0E6B"/>
    <w:rsid w:val="00BE3FC6"/>
    <w:rsid w:val="00C0116C"/>
    <w:rsid w:val="00C038F1"/>
    <w:rsid w:val="00C070A5"/>
    <w:rsid w:val="00C0742D"/>
    <w:rsid w:val="00C110CF"/>
    <w:rsid w:val="00C51BF0"/>
    <w:rsid w:val="00C702AB"/>
    <w:rsid w:val="00C77E34"/>
    <w:rsid w:val="00C836DD"/>
    <w:rsid w:val="00CC7123"/>
    <w:rsid w:val="00D0283F"/>
    <w:rsid w:val="00D05323"/>
    <w:rsid w:val="00D33BE2"/>
    <w:rsid w:val="00D63806"/>
    <w:rsid w:val="00D66F0E"/>
    <w:rsid w:val="00D73198"/>
    <w:rsid w:val="00D76EE7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0130"/>
    <w:rsid w:val="00E840B4"/>
    <w:rsid w:val="00E858C5"/>
    <w:rsid w:val="00EA6003"/>
    <w:rsid w:val="00EB6277"/>
    <w:rsid w:val="00EB673D"/>
    <w:rsid w:val="00EF6F46"/>
    <w:rsid w:val="00F0578F"/>
    <w:rsid w:val="00F07777"/>
    <w:rsid w:val="00F2577B"/>
    <w:rsid w:val="00F25E91"/>
    <w:rsid w:val="00F34132"/>
    <w:rsid w:val="00F557F4"/>
    <w:rsid w:val="00F6129E"/>
    <w:rsid w:val="00F67109"/>
    <w:rsid w:val="00F721D8"/>
    <w:rsid w:val="00FC2AF7"/>
    <w:rsid w:val="00FC5535"/>
    <w:rsid w:val="00FF1FE6"/>
    <w:rsid w:val="296570BD"/>
    <w:rsid w:val="4CE4629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C3E4C0-1067-46FD-8687-EDD2A47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"/>
    <w:qFormat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A6B9-6C53-4E74-84D0-94D06B0B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